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CA8C" w14:textId="52A51435" w:rsidR="00644B07" w:rsidRDefault="008F1171" w:rsidP="008F1171">
      <w:pPr>
        <w:pStyle w:val="Heading1"/>
      </w:pPr>
      <w:bookmarkStart w:id="0" w:name="_GoBack"/>
      <w:bookmarkEnd w:id="0"/>
      <w:r>
        <w:t>Background</w:t>
      </w:r>
    </w:p>
    <w:p w14:paraId="244A3B7E" w14:textId="2D154294" w:rsidR="00CF5EB9" w:rsidRDefault="00CF5EB9" w:rsidP="00CF5EB9">
      <w:r>
        <w:t>Th</w:t>
      </w:r>
      <w:r w:rsidR="00486358">
        <w:t>e</w:t>
      </w:r>
      <w:r w:rsidR="00A52A33">
        <w:t>se</w:t>
      </w:r>
      <w:r w:rsidR="00486358">
        <w:t xml:space="preserve"> inaugural awards for the Kingdoms of Saudi Arabia and Bahrain are intended to </w:t>
      </w:r>
      <w:r w:rsidRPr="00CF5EB9">
        <w:t>recognize and celebrate the value of risk management and the expertise of risk professionals.</w:t>
      </w:r>
    </w:p>
    <w:p w14:paraId="4EA720B5" w14:textId="454084D3" w:rsidR="004C7AFD" w:rsidRDefault="00A52A33" w:rsidP="00CF5EB9">
      <w:r w:rsidRPr="00A52A33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11A26CED" wp14:editId="59F77454">
            <wp:simplePos x="0" y="0"/>
            <wp:positionH relativeFrom="column">
              <wp:posOffset>-126890</wp:posOffset>
            </wp:positionH>
            <wp:positionV relativeFrom="paragraph">
              <wp:posOffset>397483</wp:posOffset>
            </wp:positionV>
            <wp:extent cx="500932" cy="332004"/>
            <wp:effectExtent l="0" t="0" r="0" b="0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388035-0006-48C9-A28F-13DE6C0FDB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388035-0006-48C9-A28F-13DE6C0FDB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32" cy="332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AFD">
        <w:t xml:space="preserve">There are four award categories, each </w:t>
      </w:r>
      <w:r w:rsidR="00656C61">
        <w:t>associated with</w:t>
      </w:r>
      <w:r w:rsidR="004C7AFD">
        <w:t xml:space="preserve"> </w:t>
      </w:r>
      <w:r w:rsidR="001737AD">
        <w:t xml:space="preserve">the </w:t>
      </w:r>
      <w:r w:rsidR="0073335D">
        <w:t xml:space="preserve">organizations </w:t>
      </w:r>
      <w:proofErr w:type="gramStart"/>
      <w:r w:rsidR="0073335D">
        <w:t>who</w:t>
      </w:r>
      <w:proofErr w:type="gramEnd"/>
      <w:r w:rsidR="0073335D">
        <w:t xml:space="preserve"> have </w:t>
      </w:r>
      <w:r w:rsidR="00656C61">
        <w:t>sponsored our events during the preceding twelve months</w:t>
      </w:r>
      <w:r w:rsidR="00C85067">
        <w:t>:</w:t>
      </w:r>
    </w:p>
    <w:p w14:paraId="2D948088" w14:textId="2241A191" w:rsidR="0073335D" w:rsidRDefault="0073335D" w:rsidP="0073335D">
      <w:pPr>
        <w:pStyle w:val="ListParagraph"/>
        <w:numPr>
          <w:ilvl w:val="0"/>
          <w:numId w:val="1"/>
        </w:numPr>
      </w:pPr>
      <w:r w:rsidRPr="0073335D">
        <w:t>Risk Management Implementation of the Year - 2019 (Public Sector)</w:t>
      </w:r>
    </w:p>
    <w:p w14:paraId="779DDD7A" w14:textId="186945A3" w:rsidR="00A52A33" w:rsidRPr="0073335D" w:rsidRDefault="00A52A33" w:rsidP="00A52A33">
      <w:pPr>
        <w:pStyle w:val="ListParagraph"/>
      </w:pPr>
      <w:r w:rsidRPr="00A52A33"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20AD642B" wp14:editId="658D3AFD">
            <wp:simplePos x="0" y="0"/>
            <wp:positionH relativeFrom="column">
              <wp:posOffset>-127136</wp:posOffset>
            </wp:positionH>
            <wp:positionV relativeFrom="paragraph">
              <wp:posOffset>119611</wp:posOffset>
            </wp:positionV>
            <wp:extent cx="490848" cy="353695"/>
            <wp:effectExtent l="0" t="0" r="5080" b="8255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6D88AE-5D66-441F-96AE-2388056D64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6D88AE-5D66-441F-96AE-2388056D64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41" cy="385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3BFAB" w14:textId="6796DCB5" w:rsidR="0073335D" w:rsidRPr="0073335D" w:rsidRDefault="0073335D" w:rsidP="0073335D">
      <w:pPr>
        <w:pStyle w:val="ListParagraph"/>
        <w:numPr>
          <w:ilvl w:val="0"/>
          <w:numId w:val="1"/>
        </w:numPr>
      </w:pPr>
      <w:r w:rsidRPr="0073335D">
        <w:t>Risk Management Implementation of the Year - 2019 (Private Sector)</w:t>
      </w:r>
    </w:p>
    <w:p w14:paraId="745DB298" w14:textId="219DF58E" w:rsidR="00A52A33" w:rsidRDefault="00FD3114" w:rsidP="00A52A33">
      <w:pPr>
        <w:pStyle w:val="ListParagraph"/>
      </w:pPr>
      <w:r>
        <w:rPr>
          <w:noProof/>
          <w:lang w:val="en-GB" w:eastAsia="en-GB"/>
        </w:rPr>
        <w:drawing>
          <wp:anchor distT="0" distB="0" distL="114300" distR="114300" simplePos="0" relativeHeight="251671040" behindDoc="0" locked="0" layoutInCell="1" allowOverlap="1" wp14:anchorId="7D02E7B0" wp14:editId="2CF649C7">
            <wp:simplePos x="0" y="0"/>
            <wp:positionH relativeFrom="column">
              <wp:posOffset>-138064</wp:posOffset>
            </wp:positionH>
            <wp:positionV relativeFrom="paragraph">
              <wp:posOffset>120650</wp:posOffset>
            </wp:positionV>
            <wp:extent cx="501650" cy="312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3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CC9ED" w14:textId="3916DF52" w:rsidR="0073335D" w:rsidRPr="0073335D" w:rsidRDefault="0073335D" w:rsidP="0073335D">
      <w:pPr>
        <w:pStyle w:val="ListParagraph"/>
        <w:numPr>
          <w:ilvl w:val="0"/>
          <w:numId w:val="1"/>
        </w:numPr>
      </w:pPr>
      <w:r w:rsidRPr="0073335D">
        <w:t>Risk Innovation of the Year – 2019; which can cover any aspect of risk management</w:t>
      </w:r>
    </w:p>
    <w:p w14:paraId="1C56A85E" w14:textId="05B5D697" w:rsidR="00A52A33" w:rsidRDefault="00A52A33" w:rsidP="00A52A33">
      <w:pPr>
        <w:pStyle w:val="ListParagraph"/>
      </w:pPr>
      <w:r w:rsidRPr="00A52A33">
        <w:rPr>
          <w:noProof/>
          <w:lang w:val="en-GB" w:eastAsia="en-GB"/>
        </w:rPr>
        <w:drawing>
          <wp:anchor distT="0" distB="0" distL="114300" distR="114300" simplePos="0" relativeHeight="251670016" behindDoc="0" locked="0" layoutInCell="1" allowOverlap="1" wp14:anchorId="7C2A4804" wp14:editId="40733415">
            <wp:simplePos x="0" y="0"/>
            <wp:positionH relativeFrom="column">
              <wp:posOffset>-127136</wp:posOffset>
            </wp:positionH>
            <wp:positionV relativeFrom="paragraph">
              <wp:posOffset>121441</wp:posOffset>
            </wp:positionV>
            <wp:extent cx="499586" cy="293391"/>
            <wp:effectExtent l="0" t="0" r="0" b="0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8E6F9A-295B-492D-ABFB-41E85A76C3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8E6F9A-295B-492D-ABFB-41E85A76C3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93" cy="32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10150" w14:textId="0A377C8D" w:rsidR="0073335D" w:rsidRPr="00CF5EB9" w:rsidRDefault="0073335D" w:rsidP="0073335D">
      <w:pPr>
        <w:pStyle w:val="ListParagraph"/>
        <w:numPr>
          <w:ilvl w:val="0"/>
          <w:numId w:val="1"/>
        </w:numPr>
      </w:pPr>
      <w:r w:rsidRPr="0073335D">
        <w:t>Young Risk Professional of the Year - 2019</w:t>
      </w:r>
    </w:p>
    <w:p w14:paraId="35E1ACE3" w14:textId="53841C90" w:rsidR="00773D01" w:rsidRDefault="006F1443" w:rsidP="00773D01">
      <w:pPr>
        <w:pStyle w:val="Heading1"/>
      </w:pPr>
      <w:r>
        <w:t>Administrative Details</w:t>
      </w:r>
    </w:p>
    <w:p w14:paraId="2E7C0C66" w14:textId="35B6838E" w:rsidR="001737AD" w:rsidRPr="00CF5EB9" w:rsidRDefault="001737AD" w:rsidP="00CF5EB9">
      <w:r>
        <w:t>The key points to note are:</w:t>
      </w:r>
    </w:p>
    <w:p w14:paraId="22C368CF" w14:textId="77777777" w:rsidR="00212431" w:rsidRDefault="001B1FA2" w:rsidP="00212431">
      <w:pPr>
        <w:pStyle w:val="ListParagraph"/>
        <w:numPr>
          <w:ilvl w:val="0"/>
          <w:numId w:val="1"/>
        </w:numPr>
      </w:pPr>
      <w:r>
        <w:t xml:space="preserve">Nominations should be </w:t>
      </w:r>
      <w:r w:rsidR="00CF5EB9" w:rsidRPr="00CF5EB9">
        <w:t xml:space="preserve">for </w:t>
      </w:r>
      <w:r>
        <w:t xml:space="preserve">risk-related </w:t>
      </w:r>
      <w:r w:rsidR="00CF5EB9" w:rsidRPr="00CF5EB9">
        <w:t>activity and/or people based in Saudi Arabia or Bahrain.</w:t>
      </w:r>
    </w:p>
    <w:p w14:paraId="24E194C1" w14:textId="2BB982DB" w:rsidR="0016721A" w:rsidRDefault="0016721A" w:rsidP="00212431">
      <w:pPr>
        <w:pStyle w:val="ListParagraph"/>
        <w:numPr>
          <w:ilvl w:val="0"/>
          <w:numId w:val="1"/>
        </w:numPr>
      </w:pPr>
      <w:r>
        <w:t xml:space="preserve">The first three awards may be for an individual, team, organization or </w:t>
      </w:r>
      <w:r w:rsidR="0032284A">
        <w:t xml:space="preserve">jointly between more than one </w:t>
      </w:r>
      <w:proofErr w:type="gramStart"/>
      <w:r w:rsidR="0032284A">
        <w:t>organization</w:t>
      </w:r>
      <w:proofErr w:type="gramEnd"/>
      <w:r w:rsidR="0032284A">
        <w:t>. The fourth award is for individuals only.</w:t>
      </w:r>
    </w:p>
    <w:p w14:paraId="7E5B5BCC" w14:textId="14AC087D" w:rsidR="00D52E0B" w:rsidRDefault="00D52E0B" w:rsidP="001B1FA2">
      <w:pPr>
        <w:pStyle w:val="ListParagraph"/>
        <w:numPr>
          <w:ilvl w:val="0"/>
          <w:numId w:val="1"/>
        </w:numPr>
      </w:pPr>
      <w:r>
        <w:t>Complete</w:t>
      </w:r>
      <w:r w:rsidR="002A10EE">
        <w:t>d</w:t>
      </w:r>
      <w:r>
        <w:t xml:space="preserve"> nominations should be emailed to </w:t>
      </w:r>
      <w:hyperlink r:id="rId16" w:history="1">
        <w:r w:rsidRPr="002827A8">
          <w:rPr>
            <w:rStyle w:val="Hyperlink"/>
          </w:rPr>
          <w:t>saudiarabiaandbahrain@theirm.org</w:t>
        </w:r>
      </w:hyperlink>
      <w:r>
        <w:t xml:space="preserve">, and make sure </w:t>
      </w:r>
      <w:r w:rsidR="00AD019B">
        <w:t>you re</w:t>
      </w:r>
      <w:r w:rsidR="002A10EE">
        <w:t>ceive an email confirming receipt.</w:t>
      </w:r>
    </w:p>
    <w:p w14:paraId="7D45F06A" w14:textId="705FCF0A" w:rsidR="00B20317" w:rsidRDefault="00CC3F24" w:rsidP="00B20317">
      <w:pPr>
        <w:pStyle w:val="ListParagraph"/>
        <w:numPr>
          <w:ilvl w:val="0"/>
          <w:numId w:val="1"/>
        </w:numPr>
      </w:pPr>
      <w:r>
        <w:t xml:space="preserve">Each nomination should comprise of </w:t>
      </w:r>
      <w:r w:rsidR="004E06D7">
        <w:t>both the nomination form on the next pag</w:t>
      </w:r>
      <w:r w:rsidR="003C5175">
        <w:t xml:space="preserve">e AND the </w:t>
      </w:r>
      <w:r w:rsidR="00BC0D96">
        <w:t>supporting</w:t>
      </w:r>
      <w:r w:rsidR="003C5175">
        <w:t xml:space="preserve"> slide.</w:t>
      </w:r>
    </w:p>
    <w:p w14:paraId="162893A6" w14:textId="4344C260" w:rsidR="009B6D57" w:rsidRDefault="009B6D57" w:rsidP="00B20317">
      <w:pPr>
        <w:pStyle w:val="ListParagraph"/>
        <w:numPr>
          <w:ilvl w:val="0"/>
          <w:numId w:val="1"/>
        </w:numPr>
      </w:pPr>
      <w:r>
        <w:t>A referee should also be provided</w:t>
      </w:r>
      <w:r w:rsidR="00921A85">
        <w:t xml:space="preserve"> who can validate the nomination, if required by the </w:t>
      </w:r>
      <w:r w:rsidR="00DF58CA" w:rsidRPr="004B4895">
        <w:t>IRM Regional Group Committee</w:t>
      </w:r>
      <w:r w:rsidR="00DF58CA">
        <w:t>.</w:t>
      </w:r>
    </w:p>
    <w:p w14:paraId="77C1C1B7" w14:textId="147C9D59" w:rsidR="002A10EE" w:rsidRDefault="002A10EE" w:rsidP="001B1FA2">
      <w:pPr>
        <w:pStyle w:val="ListParagraph"/>
        <w:numPr>
          <w:ilvl w:val="0"/>
          <w:numId w:val="1"/>
        </w:numPr>
      </w:pPr>
      <w:r>
        <w:t>The closing date for nomi</w:t>
      </w:r>
      <w:r w:rsidR="007A374A">
        <w:t>nations is 1700 hours on</w:t>
      </w:r>
      <w:r w:rsidR="00B24853">
        <w:t xml:space="preserve"> the</w:t>
      </w:r>
      <w:r w:rsidR="007A374A">
        <w:t xml:space="preserve"> 29</w:t>
      </w:r>
      <w:r w:rsidR="007A374A" w:rsidRPr="007A374A">
        <w:rPr>
          <w:vertAlign w:val="superscript"/>
        </w:rPr>
        <w:t>th</w:t>
      </w:r>
      <w:r w:rsidR="007A374A">
        <w:t xml:space="preserve"> February 2020.</w:t>
      </w:r>
    </w:p>
    <w:p w14:paraId="70EF1873" w14:textId="0128C8CD" w:rsidR="004B4895" w:rsidRDefault="004B4895" w:rsidP="004B4895">
      <w:pPr>
        <w:pStyle w:val="ListParagraph"/>
        <w:numPr>
          <w:ilvl w:val="0"/>
          <w:numId w:val="1"/>
        </w:numPr>
      </w:pPr>
      <w:r w:rsidRPr="004B4895">
        <w:t>The IRM Regional Group Committee</w:t>
      </w:r>
      <w:r w:rsidR="00577E45">
        <w:rPr>
          <w:rStyle w:val="FootnoteReference"/>
        </w:rPr>
        <w:footnoteReference w:id="1"/>
      </w:r>
      <w:r w:rsidRPr="004B4895">
        <w:t xml:space="preserve"> will shortlist</w:t>
      </w:r>
      <w:r>
        <w:t xml:space="preserve"> </w:t>
      </w:r>
      <w:r w:rsidRPr="004B4895">
        <w:t>nominations</w:t>
      </w:r>
      <w:r w:rsidR="00577E45">
        <w:t xml:space="preserve"> within each award category</w:t>
      </w:r>
      <w:r w:rsidRPr="004B4895">
        <w:t xml:space="preserve">, with the 1st, 2nd and 3rd places being selected by </w:t>
      </w:r>
      <w:r w:rsidR="00577E45">
        <w:t xml:space="preserve">the relevant award </w:t>
      </w:r>
      <w:r w:rsidRPr="004B4895">
        <w:t>sponsors</w:t>
      </w:r>
      <w:r w:rsidR="00CC3F24">
        <w:t>.</w:t>
      </w:r>
    </w:p>
    <w:p w14:paraId="220517B6" w14:textId="5520426A" w:rsidR="008F1171" w:rsidRDefault="00CF5EB9" w:rsidP="001B1FA2">
      <w:pPr>
        <w:pStyle w:val="ListParagraph"/>
        <w:numPr>
          <w:ilvl w:val="0"/>
          <w:numId w:val="1"/>
        </w:numPr>
      </w:pPr>
      <w:r w:rsidRPr="00CF5EB9">
        <w:t xml:space="preserve">Awards will be announced at </w:t>
      </w:r>
      <w:r w:rsidR="00D242E4">
        <w:t xml:space="preserve">one of our </w:t>
      </w:r>
      <w:r w:rsidRPr="00CF5EB9">
        <w:t>event</w:t>
      </w:r>
      <w:r w:rsidR="00D242E4">
        <w:t>s</w:t>
      </w:r>
      <w:r w:rsidRPr="00CF5EB9">
        <w:t xml:space="preserve"> in </w:t>
      </w:r>
      <w:r w:rsidR="00D242E4">
        <w:t>mid-2020</w:t>
      </w:r>
      <w:r w:rsidRPr="00CF5EB9">
        <w:t>.</w:t>
      </w:r>
    </w:p>
    <w:p w14:paraId="51A0B153" w14:textId="5427B722" w:rsidR="00E57FD1" w:rsidRDefault="003C5175" w:rsidP="001B1FA2">
      <w:pPr>
        <w:pStyle w:val="ListParagraph"/>
        <w:numPr>
          <w:ilvl w:val="0"/>
          <w:numId w:val="1"/>
        </w:numPr>
      </w:pPr>
      <w:r>
        <w:t>If</w:t>
      </w:r>
      <w:r w:rsidR="00E57FD1">
        <w:t xml:space="preserve"> you have any queries, please email </w:t>
      </w:r>
      <w:hyperlink r:id="rId17" w:history="1">
        <w:r w:rsidR="00E57FD1" w:rsidRPr="002827A8">
          <w:rPr>
            <w:rStyle w:val="Hyperlink"/>
          </w:rPr>
          <w:t>saudiarabiaandbahrain@theirm.org</w:t>
        </w:r>
      </w:hyperlink>
      <w:r w:rsidR="00E57FD1">
        <w:t>.</w:t>
      </w:r>
    </w:p>
    <w:p w14:paraId="12A978BC" w14:textId="77777777" w:rsidR="00E57FD1" w:rsidRDefault="00E57FD1">
      <w:r>
        <w:br w:type="page"/>
      </w:r>
    </w:p>
    <w:p w14:paraId="47C10D4A" w14:textId="780719D0" w:rsidR="003C5175" w:rsidRDefault="003C5175" w:rsidP="00E57FD1"/>
    <w:p w14:paraId="43764795" w14:textId="561E9A65" w:rsidR="00E57FD1" w:rsidRPr="00E57FD1" w:rsidRDefault="00E57FD1" w:rsidP="00E57FD1">
      <w:pPr>
        <w:jc w:val="center"/>
        <w:rPr>
          <w:sz w:val="40"/>
          <w:szCs w:val="40"/>
        </w:rPr>
      </w:pPr>
      <w:r w:rsidRPr="00E57FD1">
        <w:rPr>
          <w:sz w:val="40"/>
          <w:szCs w:val="40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183FDF" w:rsidRPr="00990CF1" w14:paraId="4924DE41" w14:textId="77777777" w:rsidTr="00041B74">
        <w:tc>
          <w:tcPr>
            <w:tcW w:w="9350" w:type="dxa"/>
            <w:gridSpan w:val="2"/>
            <w:shd w:val="clear" w:color="auto" w:fill="000000" w:themeFill="text1"/>
          </w:tcPr>
          <w:p w14:paraId="7BAA239B" w14:textId="69C7365B" w:rsidR="00183FDF" w:rsidRPr="00990CF1" w:rsidRDefault="00183FDF" w:rsidP="00E57FD1">
            <w:pPr>
              <w:rPr>
                <w:b/>
                <w:bCs/>
                <w:sz w:val="24"/>
                <w:szCs w:val="24"/>
              </w:rPr>
            </w:pPr>
            <w:r w:rsidRPr="00990CF1">
              <w:rPr>
                <w:b/>
                <w:bCs/>
                <w:sz w:val="24"/>
                <w:szCs w:val="24"/>
              </w:rPr>
              <w:t>Nomination Details</w:t>
            </w:r>
          </w:p>
        </w:tc>
      </w:tr>
      <w:tr w:rsidR="006070B9" w:rsidRPr="00990CF1" w14:paraId="607D9AD4" w14:textId="77777777" w:rsidTr="00990CF1">
        <w:tc>
          <w:tcPr>
            <w:tcW w:w="3681" w:type="dxa"/>
          </w:tcPr>
          <w:p w14:paraId="266F41A6" w14:textId="33B34C98" w:rsidR="006070B9" w:rsidRPr="00990CF1" w:rsidRDefault="00183FDF" w:rsidP="00E57FD1">
            <w:pPr>
              <w:rPr>
                <w:sz w:val="24"/>
                <w:szCs w:val="24"/>
              </w:rPr>
            </w:pPr>
            <w:r w:rsidRPr="00990CF1">
              <w:rPr>
                <w:sz w:val="24"/>
                <w:szCs w:val="24"/>
              </w:rPr>
              <w:t>Proposer</w:t>
            </w:r>
            <w:r w:rsidR="00C13BB3" w:rsidRPr="00990CF1">
              <w:rPr>
                <w:sz w:val="24"/>
                <w:szCs w:val="24"/>
              </w:rPr>
              <w:t xml:space="preserve"> Name &amp; Contact Details</w:t>
            </w:r>
          </w:p>
        </w:tc>
        <w:tc>
          <w:tcPr>
            <w:tcW w:w="5669" w:type="dxa"/>
          </w:tcPr>
          <w:p w14:paraId="41489337" w14:textId="77777777" w:rsidR="006070B9" w:rsidRDefault="006070B9" w:rsidP="00E57FD1">
            <w:pPr>
              <w:rPr>
                <w:sz w:val="24"/>
                <w:szCs w:val="24"/>
              </w:rPr>
            </w:pPr>
          </w:p>
          <w:p w14:paraId="15365593" w14:textId="6E515576" w:rsidR="00D04EA9" w:rsidRPr="00990CF1" w:rsidRDefault="00D04EA9" w:rsidP="00E57FD1">
            <w:pPr>
              <w:rPr>
                <w:sz w:val="24"/>
                <w:szCs w:val="24"/>
              </w:rPr>
            </w:pPr>
          </w:p>
        </w:tc>
      </w:tr>
      <w:tr w:rsidR="00C13BB3" w:rsidRPr="00990CF1" w14:paraId="2C8181C9" w14:textId="77777777" w:rsidTr="00990CF1">
        <w:tc>
          <w:tcPr>
            <w:tcW w:w="3681" w:type="dxa"/>
          </w:tcPr>
          <w:p w14:paraId="18A273A8" w14:textId="037686D3" w:rsidR="00C13BB3" w:rsidRPr="00990CF1" w:rsidRDefault="00C13BB3" w:rsidP="00E57FD1">
            <w:pPr>
              <w:rPr>
                <w:sz w:val="24"/>
                <w:szCs w:val="24"/>
              </w:rPr>
            </w:pPr>
            <w:r w:rsidRPr="00990CF1">
              <w:rPr>
                <w:sz w:val="24"/>
                <w:szCs w:val="24"/>
              </w:rPr>
              <w:t>Nominee Name</w:t>
            </w:r>
            <w:r w:rsidR="00594908">
              <w:rPr>
                <w:sz w:val="24"/>
                <w:szCs w:val="24"/>
              </w:rPr>
              <w:t xml:space="preserve"> (i.e. Organization/Team or Individual)</w:t>
            </w:r>
          </w:p>
        </w:tc>
        <w:tc>
          <w:tcPr>
            <w:tcW w:w="5669" w:type="dxa"/>
          </w:tcPr>
          <w:p w14:paraId="1929344A" w14:textId="77777777" w:rsidR="00C13BB3" w:rsidRDefault="00C13BB3" w:rsidP="00E57FD1">
            <w:pPr>
              <w:rPr>
                <w:sz w:val="24"/>
                <w:szCs w:val="24"/>
              </w:rPr>
            </w:pPr>
          </w:p>
          <w:p w14:paraId="2B3BB452" w14:textId="18448EDB" w:rsidR="00D04EA9" w:rsidRPr="00990CF1" w:rsidRDefault="00D04EA9" w:rsidP="00E57FD1">
            <w:pPr>
              <w:rPr>
                <w:sz w:val="24"/>
                <w:szCs w:val="24"/>
              </w:rPr>
            </w:pPr>
          </w:p>
        </w:tc>
      </w:tr>
      <w:tr w:rsidR="00C13BB3" w:rsidRPr="00990CF1" w14:paraId="206CC83F" w14:textId="77777777" w:rsidTr="00990CF1">
        <w:tc>
          <w:tcPr>
            <w:tcW w:w="3681" w:type="dxa"/>
          </w:tcPr>
          <w:p w14:paraId="3B1D3A01" w14:textId="099AC16D" w:rsidR="00C13BB3" w:rsidRPr="00990CF1" w:rsidRDefault="00C13BB3" w:rsidP="00E57FD1">
            <w:pPr>
              <w:rPr>
                <w:sz w:val="24"/>
                <w:szCs w:val="24"/>
              </w:rPr>
            </w:pPr>
            <w:r w:rsidRPr="00990CF1">
              <w:rPr>
                <w:sz w:val="24"/>
                <w:szCs w:val="24"/>
              </w:rPr>
              <w:t>Award Cat</w:t>
            </w:r>
            <w:r w:rsidR="00B20317" w:rsidRPr="00990CF1">
              <w:rPr>
                <w:sz w:val="24"/>
                <w:szCs w:val="24"/>
              </w:rPr>
              <w:t>egory</w:t>
            </w:r>
          </w:p>
        </w:tc>
        <w:tc>
          <w:tcPr>
            <w:tcW w:w="5669" w:type="dxa"/>
          </w:tcPr>
          <w:p w14:paraId="7378D117" w14:textId="77777777" w:rsidR="00C13BB3" w:rsidRDefault="00C13BB3" w:rsidP="00E57FD1">
            <w:pPr>
              <w:rPr>
                <w:sz w:val="24"/>
                <w:szCs w:val="24"/>
              </w:rPr>
            </w:pPr>
          </w:p>
          <w:p w14:paraId="6B47113A" w14:textId="5CC7AE5B" w:rsidR="00D04EA9" w:rsidRPr="00990CF1" w:rsidRDefault="00D04EA9" w:rsidP="00E57FD1">
            <w:pPr>
              <w:rPr>
                <w:sz w:val="24"/>
                <w:szCs w:val="24"/>
              </w:rPr>
            </w:pPr>
          </w:p>
        </w:tc>
      </w:tr>
      <w:tr w:rsidR="00C13BB3" w:rsidRPr="00990CF1" w14:paraId="102524B0" w14:textId="77777777" w:rsidTr="00990CF1">
        <w:tc>
          <w:tcPr>
            <w:tcW w:w="3681" w:type="dxa"/>
          </w:tcPr>
          <w:p w14:paraId="2648913F" w14:textId="19611476" w:rsidR="00C13BB3" w:rsidRPr="00990CF1" w:rsidRDefault="00DF58CA" w:rsidP="00E57FD1">
            <w:pPr>
              <w:rPr>
                <w:sz w:val="24"/>
                <w:szCs w:val="24"/>
              </w:rPr>
            </w:pPr>
            <w:r w:rsidRPr="00990CF1">
              <w:rPr>
                <w:sz w:val="24"/>
                <w:szCs w:val="24"/>
              </w:rPr>
              <w:t>Referee Name &amp; Contac</w:t>
            </w:r>
            <w:r w:rsidR="00594908">
              <w:rPr>
                <w:sz w:val="24"/>
                <w:szCs w:val="24"/>
              </w:rPr>
              <w:t>t Details</w:t>
            </w:r>
            <w:r w:rsidR="00EB5916" w:rsidRPr="00990CF1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5669" w:type="dxa"/>
          </w:tcPr>
          <w:p w14:paraId="2C1F8379" w14:textId="77777777" w:rsidR="00C13BB3" w:rsidRDefault="00C13BB3" w:rsidP="00E57FD1">
            <w:pPr>
              <w:rPr>
                <w:sz w:val="24"/>
                <w:szCs w:val="24"/>
              </w:rPr>
            </w:pPr>
          </w:p>
          <w:p w14:paraId="48F8E990" w14:textId="7CFA5F1B" w:rsidR="00D04EA9" w:rsidRPr="00990CF1" w:rsidRDefault="00D04EA9" w:rsidP="00E57FD1">
            <w:pPr>
              <w:rPr>
                <w:sz w:val="24"/>
                <w:szCs w:val="24"/>
              </w:rPr>
            </w:pPr>
          </w:p>
        </w:tc>
      </w:tr>
      <w:tr w:rsidR="00A22F63" w:rsidRPr="00990CF1" w14:paraId="2A79427D" w14:textId="77777777" w:rsidTr="00041B74">
        <w:tc>
          <w:tcPr>
            <w:tcW w:w="9350" w:type="dxa"/>
            <w:gridSpan w:val="2"/>
            <w:shd w:val="clear" w:color="auto" w:fill="000000" w:themeFill="text1"/>
          </w:tcPr>
          <w:p w14:paraId="31D3EEB4" w14:textId="44456D37" w:rsidR="00A22F63" w:rsidRPr="00990CF1" w:rsidRDefault="00A22F63" w:rsidP="00A22F63">
            <w:pPr>
              <w:rPr>
                <w:b/>
                <w:bCs/>
                <w:sz w:val="24"/>
                <w:szCs w:val="24"/>
              </w:rPr>
            </w:pPr>
            <w:r w:rsidRPr="00990CF1">
              <w:rPr>
                <w:b/>
                <w:bCs/>
                <w:sz w:val="24"/>
                <w:szCs w:val="24"/>
              </w:rPr>
              <w:t>Background to the situation/problem (250 words)</w:t>
            </w:r>
          </w:p>
        </w:tc>
      </w:tr>
      <w:tr w:rsidR="00A22F63" w:rsidRPr="00990CF1" w14:paraId="3CF24A11" w14:textId="77777777" w:rsidTr="00C35BE1">
        <w:tc>
          <w:tcPr>
            <w:tcW w:w="9350" w:type="dxa"/>
            <w:gridSpan w:val="2"/>
          </w:tcPr>
          <w:p w14:paraId="42D76143" w14:textId="6580D9D2" w:rsidR="00A22F63" w:rsidRPr="00E1422D" w:rsidRDefault="00CC7BFD" w:rsidP="00A22F63">
            <w:pPr>
              <w:rPr>
                <w:sz w:val="24"/>
                <w:szCs w:val="24"/>
              </w:rPr>
            </w:pPr>
            <w:r w:rsidRPr="00E1422D">
              <w:rPr>
                <w:sz w:val="24"/>
                <w:szCs w:val="24"/>
              </w:rPr>
              <w:t>Explain t</w:t>
            </w:r>
            <w:r w:rsidR="00244656" w:rsidRPr="00E1422D">
              <w:rPr>
                <w:sz w:val="24"/>
                <w:szCs w:val="24"/>
              </w:rPr>
              <w:t>he sit</w:t>
            </w:r>
            <w:r w:rsidR="005067B7" w:rsidRPr="00E1422D">
              <w:rPr>
                <w:sz w:val="24"/>
                <w:szCs w:val="24"/>
              </w:rPr>
              <w:t>uation</w:t>
            </w:r>
            <w:r w:rsidR="000B3AAE">
              <w:rPr>
                <w:sz w:val="24"/>
                <w:szCs w:val="24"/>
              </w:rPr>
              <w:t>(s)</w:t>
            </w:r>
            <w:r w:rsidR="005067B7" w:rsidRPr="00E1422D">
              <w:rPr>
                <w:sz w:val="24"/>
                <w:szCs w:val="24"/>
              </w:rPr>
              <w:t xml:space="preserve"> or business problem</w:t>
            </w:r>
            <w:r w:rsidR="000B3AAE">
              <w:rPr>
                <w:sz w:val="24"/>
                <w:szCs w:val="24"/>
              </w:rPr>
              <w:t>(s)</w:t>
            </w:r>
            <w:r w:rsidR="005067B7" w:rsidRPr="00E1422D">
              <w:rPr>
                <w:sz w:val="24"/>
                <w:szCs w:val="24"/>
              </w:rPr>
              <w:t xml:space="preserve"> being tackled </w:t>
            </w:r>
            <w:r w:rsidR="00E1422D" w:rsidRPr="00E1422D">
              <w:rPr>
                <w:sz w:val="24"/>
                <w:szCs w:val="24"/>
              </w:rPr>
              <w:t>– what were you trying to achieve</w:t>
            </w:r>
            <w:r w:rsidR="00BE47D0">
              <w:rPr>
                <w:sz w:val="24"/>
                <w:szCs w:val="24"/>
              </w:rPr>
              <w:t>, what was the objective, why was it important, etc.</w:t>
            </w:r>
          </w:p>
          <w:p w14:paraId="691518F8" w14:textId="77777777" w:rsidR="00AD20E7" w:rsidRPr="00990CF1" w:rsidRDefault="00AD20E7" w:rsidP="00A22F63">
            <w:pPr>
              <w:rPr>
                <w:b/>
                <w:bCs/>
                <w:sz w:val="24"/>
                <w:szCs w:val="24"/>
              </w:rPr>
            </w:pPr>
          </w:p>
          <w:p w14:paraId="6696C02A" w14:textId="77777777" w:rsidR="00951F66" w:rsidRPr="00990CF1" w:rsidRDefault="00951F66" w:rsidP="00A22F63">
            <w:pPr>
              <w:rPr>
                <w:b/>
                <w:bCs/>
                <w:sz w:val="24"/>
                <w:szCs w:val="24"/>
              </w:rPr>
            </w:pPr>
          </w:p>
          <w:p w14:paraId="397E4A39" w14:textId="696BC5F9" w:rsidR="00951F66" w:rsidRPr="00990CF1" w:rsidRDefault="00951F66" w:rsidP="00A22F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2F63" w:rsidRPr="00990CF1" w14:paraId="7AA3A91D" w14:textId="77777777" w:rsidTr="00041B74">
        <w:tc>
          <w:tcPr>
            <w:tcW w:w="9350" w:type="dxa"/>
            <w:gridSpan w:val="2"/>
            <w:shd w:val="clear" w:color="auto" w:fill="000000" w:themeFill="text1"/>
          </w:tcPr>
          <w:p w14:paraId="6B8223C8" w14:textId="2266F505" w:rsidR="00A22F63" w:rsidRPr="00990CF1" w:rsidRDefault="00A22F63" w:rsidP="00A22F63">
            <w:pPr>
              <w:rPr>
                <w:sz w:val="24"/>
                <w:szCs w:val="24"/>
              </w:rPr>
            </w:pPr>
            <w:r w:rsidRPr="00531B6D">
              <w:rPr>
                <w:b/>
                <w:bCs/>
                <w:sz w:val="24"/>
                <w:szCs w:val="24"/>
              </w:rPr>
              <w:t>The implemented activity/solution (500 words)</w:t>
            </w:r>
          </w:p>
        </w:tc>
      </w:tr>
      <w:tr w:rsidR="00A22F63" w:rsidRPr="00990CF1" w14:paraId="1E6CB5DE" w14:textId="77777777" w:rsidTr="00C35BE1">
        <w:tc>
          <w:tcPr>
            <w:tcW w:w="9350" w:type="dxa"/>
            <w:gridSpan w:val="2"/>
          </w:tcPr>
          <w:p w14:paraId="612B7EE0" w14:textId="4DAA6766" w:rsidR="00A22F63" w:rsidRPr="00E1422D" w:rsidRDefault="00E1422D" w:rsidP="00A2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</w:t>
            </w:r>
            <w:r w:rsidR="00122ABB">
              <w:rPr>
                <w:sz w:val="24"/>
                <w:szCs w:val="24"/>
              </w:rPr>
              <w:t>your solution</w:t>
            </w:r>
            <w:r w:rsidR="000B3AAE">
              <w:rPr>
                <w:sz w:val="24"/>
                <w:szCs w:val="24"/>
              </w:rPr>
              <w:t>(s)</w:t>
            </w:r>
            <w:r w:rsidR="00BE47D0">
              <w:rPr>
                <w:sz w:val="24"/>
                <w:szCs w:val="24"/>
              </w:rPr>
              <w:t xml:space="preserve"> - </w:t>
            </w:r>
            <w:r w:rsidR="00122ABB">
              <w:rPr>
                <w:sz w:val="24"/>
                <w:szCs w:val="24"/>
              </w:rPr>
              <w:t xml:space="preserve">what did you do, who was involved, over what timescales, etc. </w:t>
            </w:r>
          </w:p>
          <w:p w14:paraId="1F22B593" w14:textId="76B4487A" w:rsidR="00AD20E7" w:rsidRPr="00990CF1" w:rsidRDefault="00AD20E7" w:rsidP="00A22F63">
            <w:pPr>
              <w:rPr>
                <w:b/>
                <w:bCs/>
                <w:sz w:val="24"/>
                <w:szCs w:val="24"/>
              </w:rPr>
            </w:pPr>
          </w:p>
          <w:p w14:paraId="3D2F028E" w14:textId="77777777" w:rsidR="00AD20E7" w:rsidRPr="00990CF1" w:rsidRDefault="00AD20E7" w:rsidP="00A22F63">
            <w:pPr>
              <w:rPr>
                <w:b/>
                <w:bCs/>
                <w:sz w:val="24"/>
                <w:szCs w:val="24"/>
              </w:rPr>
            </w:pPr>
          </w:p>
          <w:p w14:paraId="2B84BDA9" w14:textId="119C888B" w:rsidR="00AD20E7" w:rsidRPr="00990CF1" w:rsidRDefault="00AD20E7" w:rsidP="00A22F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2F63" w:rsidRPr="00990CF1" w14:paraId="248CA27C" w14:textId="77777777" w:rsidTr="00041B74">
        <w:tc>
          <w:tcPr>
            <w:tcW w:w="9350" w:type="dxa"/>
            <w:gridSpan w:val="2"/>
            <w:shd w:val="clear" w:color="auto" w:fill="000000" w:themeFill="text1"/>
          </w:tcPr>
          <w:p w14:paraId="3594B265" w14:textId="4E8E3126" w:rsidR="00A22F63" w:rsidRPr="00990CF1" w:rsidRDefault="00A22F63" w:rsidP="00A22F63">
            <w:pPr>
              <w:rPr>
                <w:sz w:val="24"/>
                <w:szCs w:val="24"/>
              </w:rPr>
            </w:pPr>
            <w:r w:rsidRPr="00990CF1">
              <w:rPr>
                <w:b/>
                <w:bCs/>
                <w:sz w:val="24"/>
                <w:szCs w:val="24"/>
              </w:rPr>
              <w:t>The delivered value or benefit (250 words)</w:t>
            </w:r>
          </w:p>
        </w:tc>
      </w:tr>
      <w:tr w:rsidR="00AD20E7" w:rsidRPr="00990CF1" w14:paraId="11885DC7" w14:textId="77777777" w:rsidTr="00C35BE1">
        <w:tc>
          <w:tcPr>
            <w:tcW w:w="9350" w:type="dxa"/>
            <w:gridSpan w:val="2"/>
          </w:tcPr>
          <w:p w14:paraId="35A40B7F" w14:textId="7F793387" w:rsidR="00AD20E7" w:rsidRPr="00BE47D0" w:rsidRDefault="00BE47D0" w:rsidP="00A2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output</w:t>
            </w:r>
            <w:r w:rsidR="000B3AA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0B3AA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and outcome</w:t>
            </w:r>
            <w:r w:rsidR="000B3AAE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– what d</w:t>
            </w:r>
            <w:r w:rsidR="00FD311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 you achieve, what benefit </w:t>
            </w:r>
            <w:r w:rsidR="005813DF">
              <w:rPr>
                <w:sz w:val="24"/>
                <w:szCs w:val="24"/>
              </w:rPr>
              <w:t>did it deliver, who benefit</w:t>
            </w:r>
            <w:r w:rsidR="00071A86">
              <w:rPr>
                <w:sz w:val="24"/>
                <w:szCs w:val="24"/>
              </w:rPr>
              <w:t>ed, etc.</w:t>
            </w:r>
          </w:p>
          <w:p w14:paraId="64099A70" w14:textId="5F76A143" w:rsidR="00951F66" w:rsidRPr="00990CF1" w:rsidRDefault="00951F66" w:rsidP="00A22F63">
            <w:pPr>
              <w:rPr>
                <w:b/>
                <w:bCs/>
                <w:sz w:val="24"/>
                <w:szCs w:val="24"/>
              </w:rPr>
            </w:pPr>
          </w:p>
          <w:p w14:paraId="65157ABA" w14:textId="45F16574" w:rsidR="00951F66" w:rsidRPr="00990CF1" w:rsidRDefault="00951F66" w:rsidP="00A22F63">
            <w:pPr>
              <w:rPr>
                <w:b/>
                <w:bCs/>
                <w:sz w:val="24"/>
                <w:szCs w:val="24"/>
              </w:rPr>
            </w:pPr>
          </w:p>
          <w:p w14:paraId="58CDFD50" w14:textId="77777777" w:rsidR="000C3730" w:rsidRPr="00990CF1" w:rsidRDefault="000C3730" w:rsidP="00A22F63">
            <w:pPr>
              <w:rPr>
                <w:b/>
                <w:bCs/>
                <w:sz w:val="24"/>
                <w:szCs w:val="24"/>
              </w:rPr>
            </w:pPr>
          </w:p>
          <w:p w14:paraId="13006752" w14:textId="5BBB25C0" w:rsidR="00AD20E7" w:rsidRPr="00990CF1" w:rsidRDefault="00AD20E7" w:rsidP="00A22F6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265270A" w14:textId="77777777" w:rsidR="00531B6D" w:rsidRPr="00531B6D" w:rsidRDefault="00531B6D" w:rsidP="00531B6D">
      <w:r w:rsidRPr="00531B6D">
        <w:t>An independent reference, which can include internal customers, who may be contacted by the committee</w:t>
      </w:r>
    </w:p>
    <w:p w14:paraId="3B14DC64" w14:textId="0D979269" w:rsidR="000957B9" w:rsidRPr="008F1171" w:rsidRDefault="00531B6D" w:rsidP="00531B6D">
      <w:proofErr w:type="gramStart"/>
      <w:r w:rsidRPr="00531B6D">
        <w:t>A single summary slide for the nomination which may be shown at the awards event in April.</w:t>
      </w:r>
      <w:proofErr w:type="gramEnd"/>
    </w:p>
    <w:p w14:paraId="4CCC6939" w14:textId="0D315249" w:rsidR="008F1171" w:rsidRDefault="008F1171"/>
    <w:sectPr w:rsidR="008F1171" w:rsidSect="00022D1C">
      <w:headerReference w:type="default" r:id="rId18"/>
      <w:footerReference w:type="default" r:id="rId19"/>
      <w:pgSz w:w="12240" w:h="15840"/>
      <w:pgMar w:top="966" w:right="1440" w:bottom="1440" w:left="1440" w:header="56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E9AA5" w14:textId="77777777" w:rsidR="00ED30D0" w:rsidRDefault="00ED30D0" w:rsidP="007D3AE3">
      <w:pPr>
        <w:spacing w:after="0" w:line="240" w:lineRule="auto"/>
      </w:pPr>
      <w:r>
        <w:separator/>
      </w:r>
    </w:p>
  </w:endnote>
  <w:endnote w:type="continuationSeparator" w:id="0">
    <w:p w14:paraId="70EECB6F" w14:textId="77777777" w:rsidR="00ED30D0" w:rsidRDefault="00ED30D0" w:rsidP="007D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8B33" w14:textId="69DF5A7C" w:rsidR="007D3AE3" w:rsidRDefault="007D3AE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89F253C" wp14:editId="27A5AC55">
          <wp:simplePos x="0" y="0"/>
          <wp:positionH relativeFrom="column">
            <wp:posOffset>-923925</wp:posOffset>
          </wp:positionH>
          <wp:positionV relativeFrom="paragraph">
            <wp:posOffset>140808</wp:posOffset>
          </wp:positionV>
          <wp:extent cx="7919085" cy="994435"/>
          <wp:effectExtent l="0" t="0" r="5715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M RI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085" cy="9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7652A" w14:textId="77777777" w:rsidR="00ED30D0" w:rsidRDefault="00ED30D0" w:rsidP="007D3AE3">
      <w:pPr>
        <w:spacing w:after="0" w:line="240" w:lineRule="auto"/>
      </w:pPr>
      <w:r>
        <w:separator/>
      </w:r>
    </w:p>
  </w:footnote>
  <w:footnote w:type="continuationSeparator" w:id="0">
    <w:p w14:paraId="661134E3" w14:textId="77777777" w:rsidR="00ED30D0" w:rsidRDefault="00ED30D0" w:rsidP="007D3AE3">
      <w:pPr>
        <w:spacing w:after="0" w:line="240" w:lineRule="auto"/>
      </w:pPr>
      <w:r>
        <w:continuationSeparator/>
      </w:r>
    </w:p>
  </w:footnote>
  <w:footnote w:id="1">
    <w:p w14:paraId="31D465C0" w14:textId="57AEC192" w:rsidR="00577E45" w:rsidRPr="00577E45" w:rsidRDefault="00577E45" w:rsidP="00773D0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="00773D01" w:rsidRPr="00773D01">
        <w:t>Any conflicted committee members will not be involved</w:t>
      </w:r>
      <w:r w:rsidR="00773D01">
        <w:t xml:space="preserve"> in the shortlisting.</w:t>
      </w:r>
    </w:p>
  </w:footnote>
  <w:footnote w:id="2">
    <w:p w14:paraId="6B07202C" w14:textId="742BADAE" w:rsidR="00EB5916" w:rsidRPr="00EB5916" w:rsidRDefault="00EB591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The </w:t>
      </w:r>
      <w:r w:rsidRPr="004B4895">
        <w:t>IRM Regional Group Committee</w:t>
      </w:r>
      <w:r>
        <w:t xml:space="preserve"> will not contact the referee without </w:t>
      </w:r>
      <w:r w:rsidR="00041B74">
        <w:t>contacting the nominee first.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5795" w14:textId="16360A3B" w:rsidR="00D11FA4" w:rsidRDefault="007D3AE3" w:rsidP="00022D1C">
    <w:pPr>
      <w:pStyle w:val="Header"/>
      <w:jc w:val="center"/>
      <w:rPr>
        <w:sz w:val="36"/>
        <w:szCs w:val="36"/>
      </w:rPr>
    </w:pPr>
    <w:r w:rsidRPr="00D11FA4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7216" behindDoc="0" locked="0" layoutInCell="1" allowOverlap="1" wp14:anchorId="5C65882D" wp14:editId="06CD16BC">
          <wp:simplePos x="0" y="0"/>
          <wp:positionH relativeFrom="column">
            <wp:posOffset>-922352</wp:posOffset>
          </wp:positionH>
          <wp:positionV relativeFrom="paragraph">
            <wp:posOffset>-437957</wp:posOffset>
          </wp:positionV>
          <wp:extent cx="1587500" cy="116840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1FA4" w:rsidRPr="00D11FA4">
      <w:rPr>
        <w:sz w:val="36"/>
        <w:szCs w:val="36"/>
      </w:rPr>
      <w:t>2020 Awards Nomination Form</w:t>
    </w:r>
    <w:r w:rsidR="008F1171">
      <w:rPr>
        <w:sz w:val="36"/>
        <w:szCs w:val="36"/>
      </w:rPr>
      <w:t>:</w:t>
    </w:r>
  </w:p>
  <w:p w14:paraId="72D2A66F" w14:textId="003BB176" w:rsidR="008F1171" w:rsidRDefault="00D11FA4" w:rsidP="008F1171">
    <w:pPr>
      <w:pStyle w:val="Header"/>
      <w:jc w:val="center"/>
      <w:rPr>
        <w:sz w:val="36"/>
        <w:szCs w:val="36"/>
      </w:rPr>
    </w:pPr>
    <w:r w:rsidRPr="00D11FA4">
      <w:rPr>
        <w:sz w:val="36"/>
        <w:szCs w:val="36"/>
      </w:rPr>
      <w:t xml:space="preserve">Regional Group </w:t>
    </w:r>
  </w:p>
  <w:p w14:paraId="73E76596" w14:textId="1B199041" w:rsidR="007D3AE3" w:rsidRPr="00D11FA4" w:rsidRDefault="00D11FA4" w:rsidP="008F1171">
    <w:pPr>
      <w:pStyle w:val="Header"/>
      <w:jc w:val="center"/>
      <w:rPr>
        <w:sz w:val="36"/>
        <w:szCs w:val="36"/>
      </w:rPr>
    </w:pPr>
    <w:proofErr w:type="gramStart"/>
    <w:r w:rsidRPr="00D11FA4">
      <w:rPr>
        <w:sz w:val="36"/>
        <w:szCs w:val="36"/>
      </w:rPr>
      <w:t>for</w:t>
    </w:r>
    <w:proofErr w:type="gramEnd"/>
    <w:r w:rsidRPr="00D11FA4">
      <w:rPr>
        <w:sz w:val="36"/>
        <w:szCs w:val="36"/>
      </w:rPr>
      <w:t xml:space="preserve"> </w:t>
    </w:r>
    <w:r w:rsidR="004F0133">
      <w:rPr>
        <w:sz w:val="36"/>
        <w:szCs w:val="36"/>
      </w:rPr>
      <w:t xml:space="preserve">the </w:t>
    </w:r>
    <w:r w:rsidRPr="00D11FA4">
      <w:rPr>
        <w:sz w:val="36"/>
        <w:szCs w:val="36"/>
      </w:rPr>
      <w:t>Kingdoms of Saudi Arabia and Bahrain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582"/>
    <w:multiLevelType w:val="hybridMultilevel"/>
    <w:tmpl w:val="880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07"/>
    <w:rsid w:val="00022D1C"/>
    <w:rsid w:val="00041B74"/>
    <w:rsid w:val="00071A86"/>
    <w:rsid w:val="000957B9"/>
    <w:rsid w:val="000B3AAE"/>
    <w:rsid w:val="000C3730"/>
    <w:rsid w:val="00122ABB"/>
    <w:rsid w:val="0014340A"/>
    <w:rsid w:val="0016721A"/>
    <w:rsid w:val="001737AD"/>
    <w:rsid w:val="00183FDF"/>
    <w:rsid w:val="001B1FA2"/>
    <w:rsid w:val="00212431"/>
    <w:rsid w:val="00244656"/>
    <w:rsid w:val="002A10EE"/>
    <w:rsid w:val="0032284A"/>
    <w:rsid w:val="003C5175"/>
    <w:rsid w:val="00424940"/>
    <w:rsid w:val="00486358"/>
    <w:rsid w:val="004B4895"/>
    <w:rsid w:val="004C7AFD"/>
    <w:rsid w:val="004E06D7"/>
    <w:rsid w:val="004F0133"/>
    <w:rsid w:val="005067B7"/>
    <w:rsid w:val="00531B6D"/>
    <w:rsid w:val="00577E45"/>
    <w:rsid w:val="005813DF"/>
    <w:rsid w:val="00594908"/>
    <w:rsid w:val="006070B9"/>
    <w:rsid w:val="00644B07"/>
    <w:rsid w:val="00656C61"/>
    <w:rsid w:val="006F1443"/>
    <w:rsid w:val="0073335D"/>
    <w:rsid w:val="00773D01"/>
    <w:rsid w:val="007A374A"/>
    <w:rsid w:val="007D3AE3"/>
    <w:rsid w:val="008F1171"/>
    <w:rsid w:val="00921A85"/>
    <w:rsid w:val="0092655F"/>
    <w:rsid w:val="00951F66"/>
    <w:rsid w:val="00990CF1"/>
    <w:rsid w:val="009B6D57"/>
    <w:rsid w:val="00A22F63"/>
    <w:rsid w:val="00A311AD"/>
    <w:rsid w:val="00A52A33"/>
    <w:rsid w:val="00AD019B"/>
    <w:rsid w:val="00AD20E7"/>
    <w:rsid w:val="00B20317"/>
    <w:rsid w:val="00B24853"/>
    <w:rsid w:val="00BC0D96"/>
    <w:rsid w:val="00BE47D0"/>
    <w:rsid w:val="00C13BB3"/>
    <w:rsid w:val="00C85067"/>
    <w:rsid w:val="00CC3F24"/>
    <w:rsid w:val="00CC7BFD"/>
    <w:rsid w:val="00CF5EB9"/>
    <w:rsid w:val="00D04EA9"/>
    <w:rsid w:val="00D11FA4"/>
    <w:rsid w:val="00D242E4"/>
    <w:rsid w:val="00D52E0B"/>
    <w:rsid w:val="00DF58CA"/>
    <w:rsid w:val="00E1422D"/>
    <w:rsid w:val="00E57FD1"/>
    <w:rsid w:val="00EB5916"/>
    <w:rsid w:val="00ED30D0"/>
    <w:rsid w:val="00FD3114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B98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3"/>
  </w:style>
  <w:style w:type="paragraph" w:styleId="Footer">
    <w:name w:val="footer"/>
    <w:basedOn w:val="Normal"/>
    <w:link w:val="FooterChar"/>
    <w:uiPriority w:val="99"/>
    <w:unhideWhenUsed/>
    <w:rsid w:val="007D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3"/>
  </w:style>
  <w:style w:type="character" w:customStyle="1" w:styleId="Heading1Char">
    <w:name w:val="Heading 1 Char"/>
    <w:basedOn w:val="DefaultParagraphFont"/>
    <w:link w:val="Heading1"/>
    <w:uiPriority w:val="9"/>
    <w:rsid w:val="008F1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3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E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E0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E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E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E45"/>
    <w:rPr>
      <w:vertAlign w:val="superscript"/>
    </w:rPr>
  </w:style>
  <w:style w:type="table" w:styleId="TableGrid">
    <w:name w:val="Table Grid"/>
    <w:basedOn w:val="TableNormal"/>
    <w:uiPriority w:val="39"/>
    <w:rsid w:val="0060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3"/>
  </w:style>
  <w:style w:type="paragraph" w:styleId="Footer">
    <w:name w:val="footer"/>
    <w:basedOn w:val="Normal"/>
    <w:link w:val="FooterChar"/>
    <w:uiPriority w:val="99"/>
    <w:unhideWhenUsed/>
    <w:rsid w:val="007D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3"/>
  </w:style>
  <w:style w:type="character" w:customStyle="1" w:styleId="Heading1Char">
    <w:name w:val="Heading 1 Char"/>
    <w:basedOn w:val="DefaultParagraphFont"/>
    <w:link w:val="Heading1"/>
    <w:uiPriority w:val="9"/>
    <w:rsid w:val="008F1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3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E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E0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E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E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E45"/>
    <w:rPr>
      <w:vertAlign w:val="superscript"/>
    </w:rPr>
  </w:style>
  <w:style w:type="table" w:styleId="TableGrid">
    <w:name w:val="Table Grid"/>
    <w:basedOn w:val="TableNormal"/>
    <w:uiPriority w:val="39"/>
    <w:rsid w:val="0060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saudiarabiaandbahrain@theirm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udiarabiaandbahrain@theirm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2E8563085394790406A127739E1CD" ma:contentTypeVersion="11" ma:contentTypeDescription="Create a new document." ma:contentTypeScope="" ma:versionID="38759fef77da15c04611a31ec5b8ea35">
  <xsd:schema xmlns:xsd="http://www.w3.org/2001/XMLSchema" xmlns:xs="http://www.w3.org/2001/XMLSchema" xmlns:p="http://schemas.microsoft.com/office/2006/metadata/properties" xmlns:ns3="63edec58-cc9c-4458-bc19-2ddc978cfb02" xmlns:ns4="d93685dc-2516-415f-8bd9-25ee3b5a0c84" targetNamespace="http://schemas.microsoft.com/office/2006/metadata/properties" ma:root="true" ma:fieldsID="db4fb11698c624a5de8ab99c03c79885" ns3:_="" ns4:_="">
    <xsd:import namespace="63edec58-cc9c-4458-bc19-2ddc978cfb02"/>
    <xsd:import namespace="d93685dc-2516-415f-8bd9-25ee3b5a0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dec58-cc9c-4458-bc19-2ddc978cf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685dc-2516-415f-8bd9-25ee3b5a0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A55D-D853-4974-9912-8AC53817828E}">
  <ds:schemaRefs>
    <ds:schemaRef ds:uri="d93685dc-2516-415f-8bd9-25ee3b5a0c84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3edec58-cc9c-4458-bc19-2ddc978cfb02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69DD9E-4D8D-4C35-9CDE-B55A1A2EF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2EC7A-A298-404A-B257-A3DEC61C3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dec58-cc9c-4458-bc19-2ddc978cfb02"/>
    <ds:schemaRef ds:uri="d93685dc-2516-415f-8bd9-25ee3b5a0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37FE6-31E1-4960-92DF-A628BF65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BCAED90E</Template>
  <TotalTime>0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Mullan</dc:creator>
  <cp:lastModifiedBy>Rory Poole</cp:lastModifiedBy>
  <cp:revision>2</cp:revision>
  <dcterms:created xsi:type="dcterms:W3CDTF">2019-12-20T15:38:00Z</dcterms:created>
  <dcterms:modified xsi:type="dcterms:W3CDTF">2019-12-20T15:38:00Z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0x0101002E42E8563085394790406A127739E1CD</vt:lpwstr>
  </property>
</Properties>
</file>